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  <w:bookmarkStart w:id="0" w:name="_Hlk132807566"/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2-1</w:t>
      </w:r>
    </w:p>
    <w:bookmarkEnd w:id="0"/>
    <w:p>
      <w:pPr>
        <w:spacing w:line="460" w:lineRule="exact"/>
        <w:jc w:val="center"/>
        <w:rPr>
          <w:rFonts w:ascii="黑体" w:hAnsi="宋体" w:eastAsia="黑体" w:cs="仿宋_GB2312"/>
          <w:bCs/>
          <w:sz w:val="32"/>
          <w:szCs w:val="32"/>
          <w:lang w:bidi="ar"/>
        </w:rPr>
      </w:pPr>
      <w:r>
        <w:rPr>
          <w:rFonts w:hint="eastAsia" w:ascii="黑体" w:hAnsi="宋体" w:eastAsia="黑体" w:cs="仿宋_GB2312"/>
          <w:bCs/>
          <w:sz w:val="32"/>
          <w:szCs w:val="32"/>
          <w:lang w:bidi="ar"/>
        </w:rPr>
        <w:t>西京学院本科生</w:t>
      </w:r>
      <w:r>
        <w:rPr>
          <w:rFonts w:hint="eastAsia" w:ascii="黑体" w:hAnsi="宋体" w:eastAsia="黑体" w:cs="仿宋_GB2312"/>
          <w:sz w:val="32"/>
          <w:szCs w:val="32"/>
          <w:lang w:bidi="ar"/>
        </w:rPr>
        <w:t>实习</w:t>
      </w:r>
      <w:r>
        <w:rPr>
          <w:rFonts w:hint="eastAsia" w:ascii="黑体" w:hAnsi="宋体" w:eastAsia="黑体" w:cs="仿宋_GB2312"/>
          <w:bCs/>
          <w:sz w:val="32"/>
          <w:szCs w:val="32"/>
          <w:lang w:bidi="ar"/>
        </w:rPr>
        <w:t>单位申请表（集中）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81"/>
        <w:gridCol w:w="150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实习年级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002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实习人数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带队教师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张XX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</w:rPr>
              <w:t>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2023.05.15-2023.07.25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实习指导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教师（校内）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李XX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151</w:t>
            </w: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实习指导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教师（企业）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王XX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5212345678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山东泰安</w:t>
            </w: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拖拉机厂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产教融合基地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bCs/>
                <w:color w:val="FF0000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73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山东省泰安市XX区XX路XX号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刘XX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158</w:t>
            </w:r>
            <w:r>
              <w:rPr>
                <w:rFonts w:hint="eastAsia" w:ascii="宋体" w:hAnsi="宋体" w:eastAsia="宋体" w:cs="仿宋_GB2312"/>
                <w:bCs/>
                <w:color w:val="FF0000"/>
                <w:kern w:val="0"/>
                <w:sz w:val="20"/>
                <w:szCs w:val="20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辅导员意见：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签字：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实习指导教师意见：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签字：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学院意见：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eastAsia="zh-CN" w:bidi="ar"/>
              </w:rPr>
              <w:t>章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92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实习单位意见：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签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eastAsia="zh-CN" w:bidi="ar"/>
              </w:rPr>
              <w:t>章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：</w:t>
            </w:r>
          </w:p>
          <w:p>
            <w:pPr>
              <w:jc w:val="left"/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                                 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 xml:space="preserve">  2023年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>
      <w:pPr>
        <w:spacing w:line="320" w:lineRule="exact"/>
        <w:rPr>
          <w:rFonts w:ascii="楷体" w:hAnsi="楷体" w:eastAsia="楷体" w:cs="仿宋_GB2312"/>
          <w:bCs/>
          <w:sz w:val="24"/>
          <w:szCs w:val="24"/>
          <w:lang w:bidi="ar"/>
        </w:rPr>
      </w:pP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注：此表一式三份，教务处</w:t>
      </w:r>
      <w:r>
        <w:rPr>
          <w:rFonts w:ascii="楷体" w:hAnsi="楷体" w:eastAsia="楷体" w:cs="仿宋_GB2312"/>
          <w:bCs/>
          <w:sz w:val="24"/>
          <w:szCs w:val="24"/>
          <w:lang w:bidi="ar"/>
        </w:rPr>
        <w:t>、</w:t>
      </w: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学院、实习单位各持一份。</w:t>
      </w:r>
    </w:p>
    <w:p>
      <w:pPr>
        <w:spacing w:line="320" w:lineRule="exact"/>
        <w:rPr>
          <w:rFonts w:ascii="楷体" w:hAnsi="楷体" w:eastAsia="楷体" w:cs="仿宋_GB2312"/>
          <w:bCs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NmVhMTU3MmM2NjRkZmI0YzE5ZjkwNGVkZDI4ODEifQ=="/>
  </w:docVars>
  <w:rsids>
    <w:rsidRoot w:val="002131F8"/>
    <w:rsid w:val="00050524"/>
    <w:rsid w:val="00073774"/>
    <w:rsid w:val="00073AC6"/>
    <w:rsid w:val="001B46F0"/>
    <w:rsid w:val="002131F8"/>
    <w:rsid w:val="00221617"/>
    <w:rsid w:val="002C0714"/>
    <w:rsid w:val="002F1E66"/>
    <w:rsid w:val="00391B24"/>
    <w:rsid w:val="00517724"/>
    <w:rsid w:val="005A63AD"/>
    <w:rsid w:val="00666156"/>
    <w:rsid w:val="006A4799"/>
    <w:rsid w:val="006F5377"/>
    <w:rsid w:val="007916ED"/>
    <w:rsid w:val="007C3B04"/>
    <w:rsid w:val="00904CF1"/>
    <w:rsid w:val="00A96FA4"/>
    <w:rsid w:val="00AA4B6A"/>
    <w:rsid w:val="00B33D6D"/>
    <w:rsid w:val="00BA1C4A"/>
    <w:rsid w:val="00C83469"/>
    <w:rsid w:val="00CA2875"/>
    <w:rsid w:val="00D04F12"/>
    <w:rsid w:val="00E765CD"/>
    <w:rsid w:val="00FE431C"/>
    <w:rsid w:val="050339CA"/>
    <w:rsid w:val="05C07B0D"/>
    <w:rsid w:val="05E41A4E"/>
    <w:rsid w:val="083E2F6B"/>
    <w:rsid w:val="087846CF"/>
    <w:rsid w:val="0B8872DA"/>
    <w:rsid w:val="0BD934C4"/>
    <w:rsid w:val="0BE21F4B"/>
    <w:rsid w:val="0C3D0782"/>
    <w:rsid w:val="0D9A6E96"/>
    <w:rsid w:val="119F2CCD"/>
    <w:rsid w:val="11E207A6"/>
    <w:rsid w:val="15724254"/>
    <w:rsid w:val="16227A29"/>
    <w:rsid w:val="180B10BC"/>
    <w:rsid w:val="197E4C62"/>
    <w:rsid w:val="1B122762"/>
    <w:rsid w:val="1B140288"/>
    <w:rsid w:val="1B1A7868"/>
    <w:rsid w:val="1C4E77C9"/>
    <w:rsid w:val="1C6A1758"/>
    <w:rsid w:val="1D010C12"/>
    <w:rsid w:val="1DC85855"/>
    <w:rsid w:val="1E010C84"/>
    <w:rsid w:val="219138AD"/>
    <w:rsid w:val="26265313"/>
    <w:rsid w:val="26770512"/>
    <w:rsid w:val="26D25535"/>
    <w:rsid w:val="296830E1"/>
    <w:rsid w:val="29E76B67"/>
    <w:rsid w:val="2B54481C"/>
    <w:rsid w:val="2BEB6DE3"/>
    <w:rsid w:val="2E2D48D0"/>
    <w:rsid w:val="30322CE0"/>
    <w:rsid w:val="30A12166"/>
    <w:rsid w:val="31124E12"/>
    <w:rsid w:val="318B0720"/>
    <w:rsid w:val="32B048E2"/>
    <w:rsid w:val="342235BE"/>
    <w:rsid w:val="36315D3A"/>
    <w:rsid w:val="375D2B5F"/>
    <w:rsid w:val="3A583611"/>
    <w:rsid w:val="3B5D5890"/>
    <w:rsid w:val="3C227A8C"/>
    <w:rsid w:val="3C4A2D55"/>
    <w:rsid w:val="3D8C7CFA"/>
    <w:rsid w:val="3EED2A1A"/>
    <w:rsid w:val="41676AB4"/>
    <w:rsid w:val="44531571"/>
    <w:rsid w:val="464473C4"/>
    <w:rsid w:val="468E2719"/>
    <w:rsid w:val="46BA58D8"/>
    <w:rsid w:val="4A084BAC"/>
    <w:rsid w:val="4F9273F2"/>
    <w:rsid w:val="50921EAC"/>
    <w:rsid w:val="50B25872"/>
    <w:rsid w:val="51762011"/>
    <w:rsid w:val="53A63E88"/>
    <w:rsid w:val="54064F5C"/>
    <w:rsid w:val="56DA167E"/>
    <w:rsid w:val="56F444EE"/>
    <w:rsid w:val="575651A9"/>
    <w:rsid w:val="58533496"/>
    <w:rsid w:val="592A1638"/>
    <w:rsid w:val="59D2548F"/>
    <w:rsid w:val="60CB2763"/>
    <w:rsid w:val="61840B64"/>
    <w:rsid w:val="61D27B22"/>
    <w:rsid w:val="63584057"/>
    <w:rsid w:val="645C4676"/>
    <w:rsid w:val="646B4E42"/>
    <w:rsid w:val="661A1132"/>
    <w:rsid w:val="6720245A"/>
    <w:rsid w:val="67B33F51"/>
    <w:rsid w:val="67F500C6"/>
    <w:rsid w:val="6A6D03E7"/>
    <w:rsid w:val="6BDD77EF"/>
    <w:rsid w:val="6BF0487F"/>
    <w:rsid w:val="6C691F43"/>
    <w:rsid w:val="6E7855AD"/>
    <w:rsid w:val="719B7F30"/>
    <w:rsid w:val="74D15A17"/>
    <w:rsid w:val="77256057"/>
    <w:rsid w:val="778E6EBB"/>
    <w:rsid w:val="78E2739B"/>
    <w:rsid w:val="7C547659"/>
    <w:rsid w:val="7CA659DB"/>
    <w:rsid w:val="FCF7B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332</Characters>
  <Lines>5</Lines>
  <Paragraphs>1</Paragraphs>
  <TotalTime>0</TotalTime>
  <ScaleCrop>false</ScaleCrop>
  <LinksUpToDate>false</LinksUpToDate>
  <CharactersWithSpaces>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2023-04-19T05:30:00Z</dcterms:created>
  <dc:creator>lenovo</dc:creator>
  <cp:lastModifiedBy>Administrator</cp:lastModifiedBy>
  <cp:lastPrinted>2023-04-17T06:35:00Z</cp:lastPrinted>
  <dcterms:modified xsi:type="dcterms:W3CDTF">2023-04-24T01:06:30Z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342F0320D5814303ABCF9130E8CA5E81</vt:lpwstr>
  </property>
</Properties>
</file>